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F4EB" w14:textId="3F71620E" w:rsidR="00E72F5B" w:rsidRPr="00F70C1D" w:rsidRDefault="003B0A4F" w:rsidP="00CA4934">
      <w:pPr>
        <w:tabs>
          <w:tab w:val="left" w:pos="7260"/>
        </w:tabs>
        <w:jc w:val="center"/>
        <w:rPr>
          <w:b/>
          <w:sz w:val="28"/>
          <w:szCs w:val="28"/>
        </w:rPr>
      </w:pPr>
      <w:r w:rsidRPr="00F70C1D">
        <w:rPr>
          <w:b/>
          <w:spacing w:val="-2"/>
          <w:sz w:val="28"/>
          <w:szCs w:val="28"/>
        </w:rPr>
        <w:t>Vermont</w:t>
      </w:r>
      <w:r w:rsidRPr="00F70C1D">
        <w:rPr>
          <w:b/>
          <w:spacing w:val="-8"/>
          <w:sz w:val="28"/>
          <w:szCs w:val="28"/>
        </w:rPr>
        <w:t xml:space="preserve"> </w:t>
      </w:r>
      <w:r w:rsidRPr="00F70C1D">
        <w:rPr>
          <w:b/>
          <w:spacing w:val="-2"/>
          <w:sz w:val="28"/>
          <w:szCs w:val="28"/>
        </w:rPr>
        <w:t>Family</w:t>
      </w:r>
      <w:r w:rsidRPr="00F70C1D">
        <w:rPr>
          <w:b/>
          <w:spacing w:val="-4"/>
          <w:sz w:val="28"/>
          <w:szCs w:val="28"/>
        </w:rPr>
        <w:t xml:space="preserve"> </w:t>
      </w:r>
      <w:r w:rsidRPr="00F70C1D">
        <w:rPr>
          <w:b/>
          <w:spacing w:val="-2"/>
          <w:sz w:val="28"/>
          <w:szCs w:val="28"/>
        </w:rPr>
        <w:t>Network’s</w:t>
      </w:r>
    </w:p>
    <w:p w14:paraId="21D0AC39" w14:textId="57ED4C8E" w:rsidR="00E72F5B" w:rsidRPr="00F70C1D" w:rsidRDefault="003B0A4F" w:rsidP="00C23D5B">
      <w:pPr>
        <w:spacing w:before="67"/>
        <w:ind w:left="-90"/>
        <w:jc w:val="center"/>
        <w:rPr>
          <w:b/>
          <w:sz w:val="28"/>
          <w:szCs w:val="28"/>
        </w:rPr>
      </w:pPr>
      <w:r w:rsidRPr="00F70C1D">
        <w:rPr>
          <w:b/>
          <w:sz w:val="28"/>
          <w:szCs w:val="28"/>
        </w:rPr>
        <w:t>Family</w:t>
      </w:r>
      <w:r w:rsidRPr="00F70C1D">
        <w:rPr>
          <w:b/>
          <w:spacing w:val="-2"/>
          <w:sz w:val="28"/>
          <w:szCs w:val="28"/>
        </w:rPr>
        <w:t xml:space="preserve"> </w:t>
      </w:r>
      <w:r w:rsidRPr="00F70C1D">
        <w:rPr>
          <w:b/>
          <w:sz w:val="28"/>
          <w:szCs w:val="28"/>
        </w:rPr>
        <w:t>Support</w:t>
      </w:r>
      <w:r w:rsidRPr="00F70C1D">
        <w:rPr>
          <w:b/>
          <w:spacing w:val="-5"/>
          <w:sz w:val="28"/>
          <w:szCs w:val="28"/>
        </w:rPr>
        <w:t xml:space="preserve"> </w:t>
      </w:r>
      <w:r w:rsidRPr="00F70C1D">
        <w:rPr>
          <w:b/>
          <w:spacing w:val="-4"/>
          <w:sz w:val="28"/>
          <w:szCs w:val="28"/>
        </w:rPr>
        <w:t>Fund</w:t>
      </w:r>
    </w:p>
    <w:p w14:paraId="20271740" w14:textId="6705DB1F" w:rsidR="00E12CA7" w:rsidRPr="00491569" w:rsidRDefault="003B0A4F" w:rsidP="00FC4E39">
      <w:pPr>
        <w:pStyle w:val="BodyText"/>
        <w:spacing w:before="120"/>
      </w:pPr>
      <w:r w:rsidRPr="00491569">
        <w:t>This</w:t>
      </w:r>
      <w:r w:rsidRPr="00491569">
        <w:rPr>
          <w:spacing w:val="-3"/>
        </w:rPr>
        <w:t xml:space="preserve"> </w:t>
      </w:r>
      <w:r w:rsidRPr="00491569">
        <w:t>fund</w:t>
      </w:r>
      <w:r w:rsidRPr="00491569">
        <w:rPr>
          <w:spacing w:val="-1"/>
        </w:rPr>
        <w:t xml:space="preserve"> </w:t>
      </w:r>
      <w:r w:rsidRPr="00491569">
        <w:t>assists</w:t>
      </w:r>
      <w:r w:rsidRPr="00491569">
        <w:rPr>
          <w:spacing w:val="-2"/>
        </w:rPr>
        <w:t xml:space="preserve"> </w:t>
      </w:r>
      <w:r w:rsidRPr="00491569">
        <w:t>families</w:t>
      </w:r>
      <w:r w:rsidRPr="00491569">
        <w:rPr>
          <w:spacing w:val="-3"/>
        </w:rPr>
        <w:t xml:space="preserve"> </w:t>
      </w:r>
      <w:r w:rsidRPr="00491569">
        <w:t>with</w:t>
      </w:r>
      <w:r w:rsidRPr="00491569">
        <w:rPr>
          <w:spacing w:val="-7"/>
        </w:rPr>
        <w:t xml:space="preserve"> </w:t>
      </w:r>
      <w:r w:rsidRPr="00491569">
        <w:t>out-of-pocket</w:t>
      </w:r>
      <w:r w:rsidRPr="00491569">
        <w:rPr>
          <w:spacing w:val="-6"/>
        </w:rPr>
        <w:t xml:space="preserve"> </w:t>
      </w:r>
      <w:r w:rsidRPr="00491569">
        <w:t>medical</w:t>
      </w:r>
      <w:r w:rsidRPr="00491569">
        <w:rPr>
          <w:spacing w:val="-2"/>
        </w:rPr>
        <w:t xml:space="preserve"> </w:t>
      </w:r>
      <w:r w:rsidRPr="00491569">
        <w:t>expenses</w:t>
      </w:r>
      <w:r w:rsidRPr="00491569">
        <w:rPr>
          <w:spacing w:val="-3"/>
        </w:rPr>
        <w:t xml:space="preserve"> </w:t>
      </w:r>
      <w:r w:rsidRPr="00491569">
        <w:t>and</w:t>
      </w:r>
      <w:r w:rsidRPr="00491569">
        <w:rPr>
          <w:spacing w:val="-1"/>
        </w:rPr>
        <w:t xml:space="preserve"> </w:t>
      </w:r>
      <w:r w:rsidRPr="00491569">
        <w:t>unmet</w:t>
      </w:r>
      <w:r w:rsidRPr="00491569">
        <w:rPr>
          <w:spacing w:val="-2"/>
        </w:rPr>
        <w:t xml:space="preserve"> </w:t>
      </w:r>
      <w:r w:rsidRPr="00491569">
        <w:t>respite</w:t>
      </w:r>
      <w:r w:rsidRPr="00491569">
        <w:rPr>
          <w:spacing w:val="-2"/>
        </w:rPr>
        <w:t xml:space="preserve"> </w:t>
      </w:r>
      <w:r w:rsidRPr="00491569">
        <w:t>needs. It</w:t>
      </w:r>
      <w:r w:rsidRPr="00491569">
        <w:rPr>
          <w:spacing w:val="-6"/>
        </w:rPr>
        <w:t xml:space="preserve"> </w:t>
      </w:r>
      <w:r w:rsidRPr="00491569">
        <w:t>is</w:t>
      </w:r>
      <w:r w:rsidRPr="00491569">
        <w:rPr>
          <w:spacing w:val="-8"/>
        </w:rPr>
        <w:t xml:space="preserve"> </w:t>
      </w:r>
      <w:r w:rsidRPr="00491569">
        <w:t xml:space="preserve">a fund of last resort, meaning insurance and other resources </w:t>
      </w:r>
      <w:r w:rsidR="001C4356" w:rsidRPr="00491569">
        <w:t>must</w:t>
      </w:r>
      <w:r w:rsidRPr="00491569">
        <w:t xml:space="preserve"> be explored first.</w:t>
      </w:r>
    </w:p>
    <w:p w14:paraId="40B6497B" w14:textId="77777777" w:rsidR="00E3519B" w:rsidRDefault="00E3519B">
      <w:pPr>
        <w:pStyle w:val="Heading1"/>
        <w:spacing w:before="1"/>
        <w:rPr>
          <w:color w:val="1F487C"/>
          <w:spacing w:val="-2"/>
        </w:rPr>
      </w:pPr>
      <w:bookmarkStart w:id="0" w:name="Eligibility:"/>
      <w:bookmarkEnd w:id="0"/>
    </w:p>
    <w:p w14:paraId="648F5D52" w14:textId="1A3A114C" w:rsidR="00E72F5B" w:rsidRPr="00491569" w:rsidRDefault="003B0A4F">
      <w:pPr>
        <w:pStyle w:val="Heading1"/>
        <w:spacing w:before="1"/>
      </w:pPr>
      <w:r w:rsidRPr="00491569">
        <w:rPr>
          <w:color w:val="1F487C"/>
          <w:spacing w:val="-2"/>
        </w:rPr>
        <w:t>Eligibility:</w:t>
      </w:r>
    </w:p>
    <w:p w14:paraId="6AFC0581" w14:textId="77777777" w:rsidR="00E72F5B" w:rsidRPr="00491569" w:rsidRDefault="003B0A4F">
      <w:pPr>
        <w:pStyle w:val="ListParagraph"/>
        <w:numPr>
          <w:ilvl w:val="0"/>
          <w:numId w:val="1"/>
        </w:numPr>
        <w:tabs>
          <w:tab w:val="left" w:pos="820"/>
        </w:tabs>
        <w:spacing w:before="35"/>
        <w:rPr>
          <w:sz w:val="24"/>
          <w:szCs w:val="24"/>
        </w:rPr>
      </w:pPr>
      <w:r w:rsidRPr="00491569">
        <w:rPr>
          <w:sz w:val="24"/>
          <w:szCs w:val="24"/>
        </w:rPr>
        <w:t>Vermont</w:t>
      </w:r>
      <w:r w:rsidRPr="00491569">
        <w:rPr>
          <w:spacing w:val="-1"/>
          <w:sz w:val="24"/>
          <w:szCs w:val="24"/>
        </w:rPr>
        <w:t xml:space="preserve"> </w:t>
      </w:r>
      <w:r w:rsidRPr="00491569">
        <w:rPr>
          <w:sz w:val="24"/>
          <w:szCs w:val="24"/>
        </w:rPr>
        <w:t>residents</w:t>
      </w:r>
      <w:r w:rsidRPr="00491569">
        <w:rPr>
          <w:spacing w:val="-2"/>
          <w:sz w:val="24"/>
          <w:szCs w:val="24"/>
        </w:rPr>
        <w:t xml:space="preserve"> </w:t>
      </w:r>
      <w:r w:rsidRPr="00491569">
        <w:rPr>
          <w:sz w:val="24"/>
          <w:szCs w:val="24"/>
        </w:rPr>
        <w:t>from</w:t>
      </w:r>
      <w:r w:rsidRPr="00491569">
        <w:rPr>
          <w:spacing w:val="1"/>
          <w:sz w:val="24"/>
          <w:szCs w:val="24"/>
        </w:rPr>
        <w:t xml:space="preserve"> </w:t>
      </w:r>
      <w:r w:rsidRPr="00491569">
        <w:rPr>
          <w:sz w:val="24"/>
          <w:szCs w:val="24"/>
        </w:rPr>
        <w:t>birth</w:t>
      </w:r>
      <w:r w:rsidRPr="00491569">
        <w:rPr>
          <w:spacing w:val="-1"/>
          <w:sz w:val="24"/>
          <w:szCs w:val="24"/>
        </w:rPr>
        <w:t xml:space="preserve"> </w:t>
      </w:r>
      <w:r w:rsidRPr="00491569">
        <w:rPr>
          <w:sz w:val="24"/>
          <w:szCs w:val="24"/>
        </w:rPr>
        <w:t>up</w:t>
      </w:r>
      <w:r w:rsidRPr="00491569">
        <w:rPr>
          <w:spacing w:val="-4"/>
          <w:sz w:val="24"/>
          <w:szCs w:val="24"/>
        </w:rPr>
        <w:t xml:space="preserve"> </w:t>
      </w:r>
      <w:r w:rsidRPr="00491569">
        <w:rPr>
          <w:sz w:val="24"/>
          <w:szCs w:val="24"/>
        </w:rPr>
        <w:t>to</w:t>
      </w:r>
      <w:r w:rsidRPr="00491569">
        <w:rPr>
          <w:spacing w:val="-4"/>
          <w:sz w:val="24"/>
          <w:szCs w:val="24"/>
        </w:rPr>
        <w:t xml:space="preserve"> </w:t>
      </w:r>
      <w:r w:rsidRPr="00491569">
        <w:rPr>
          <w:sz w:val="24"/>
          <w:szCs w:val="24"/>
        </w:rPr>
        <w:t>21</w:t>
      </w:r>
      <w:r w:rsidRPr="00491569">
        <w:rPr>
          <w:spacing w:val="-1"/>
          <w:sz w:val="24"/>
          <w:szCs w:val="24"/>
        </w:rPr>
        <w:t xml:space="preserve"> </w:t>
      </w:r>
      <w:r w:rsidRPr="00491569">
        <w:rPr>
          <w:spacing w:val="-4"/>
          <w:sz w:val="24"/>
          <w:szCs w:val="24"/>
        </w:rPr>
        <w:t>years</w:t>
      </w:r>
    </w:p>
    <w:p w14:paraId="616C0339" w14:textId="3560184A" w:rsidR="00E72F5B" w:rsidRPr="00491569" w:rsidRDefault="003B0A4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  <w:szCs w:val="24"/>
        </w:rPr>
      </w:pPr>
      <w:r w:rsidRPr="00491569">
        <w:rPr>
          <w:sz w:val="24"/>
          <w:szCs w:val="24"/>
        </w:rPr>
        <w:t>Have</w:t>
      </w:r>
      <w:r w:rsidRPr="00491569">
        <w:rPr>
          <w:spacing w:val="-5"/>
          <w:sz w:val="24"/>
          <w:szCs w:val="24"/>
        </w:rPr>
        <w:t xml:space="preserve"> </w:t>
      </w:r>
      <w:r w:rsidRPr="00491569">
        <w:rPr>
          <w:sz w:val="24"/>
          <w:szCs w:val="24"/>
        </w:rPr>
        <w:t>a</w:t>
      </w:r>
      <w:r w:rsidRPr="00491569">
        <w:rPr>
          <w:spacing w:val="-2"/>
          <w:sz w:val="24"/>
          <w:szCs w:val="24"/>
        </w:rPr>
        <w:t xml:space="preserve"> </w:t>
      </w:r>
      <w:r w:rsidRPr="00491569">
        <w:rPr>
          <w:sz w:val="24"/>
          <w:szCs w:val="24"/>
        </w:rPr>
        <w:t>chronic</w:t>
      </w:r>
      <w:r w:rsidRPr="00491569">
        <w:rPr>
          <w:spacing w:val="-5"/>
          <w:sz w:val="24"/>
          <w:szCs w:val="24"/>
        </w:rPr>
        <w:t xml:space="preserve"> </w:t>
      </w:r>
      <w:r w:rsidRPr="00491569">
        <w:rPr>
          <w:sz w:val="24"/>
          <w:szCs w:val="24"/>
        </w:rPr>
        <w:t>physical,</w:t>
      </w:r>
      <w:r w:rsidRPr="00491569">
        <w:rPr>
          <w:spacing w:val="-5"/>
          <w:sz w:val="24"/>
          <w:szCs w:val="24"/>
        </w:rPr>
        <w:t xml:space="preserve"> </w:t>
      </w:r>
      <w:r w:rsidRPr="00491569">
        <w:rPr>
          <w:sz w:val="24"/>
          <w:szCs w:val="24"/>
        </w:rPr>
        <w:t>medical,</w:t>
      </w:r>
      <w:r w:rsidRPr="00491569">
        <w:rPr>
          <w:spacing w:val="-4"/>
          <w:sz w:val="24"/>
          <w:szCs w:val="24"/>
        </w:rPr>
        <w:t xml:space="preserve"> </w:t>
      </w:r>
      <w:r w:rsidRPr="00491569">
        <w:rPr>
          <w:sz w:val="24"/>
          <w:szCs w:val="24"/>
        </w:rPr>
        <w:t>or</w:t>
      </w:r>
      <w:r w:rsidRPr="00491569">
        <w:rPr>
          <w:spacing w:val="-4"/>
          <w:sz w:val="24"/>
          <w:szCs w:val="24"/>
        </w:rPr>
        <w:t xml:space="preserve"> </w:t>
      </w:r>
      <w:r w:rsidRPr="00491569">
        <w:rPr>
          <w:sz w:val="24"/>
          <w:szCs w:val="24"/>
        </w:rPr>
        <w:t>developmental</w:t>
      </w:r>
      <w:r w:rsidRPr="00491569">
        <w:rPr>
          <w:spacing w:val="-2"/>
          <w:sz w:val="24"/>
          <w:szCs w:val="24"/>
        </w:rPr>
        <w:t xml:space="preserve"> condition</w:t>
      </w:r>
      <w:r w:rsidR="00E34F1B" w:rsidRPr="00491569">
        <w:rPr>
          <w:spacing w:val="-2"/>
          <w:sz w:val="24"/>
          <w:szCs w:val="24"/>
        </w:rPr>
        <w:t xml:space="preserve"> </w:t>
      </w:r>
    </w:p>
    <w:p w14:paraId="07C48823" w14:textId="2061A83E" w:rsidR="00E72F5B" w:rsidRPr="00491569" w:rsidRDefault="00A8352B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491569">
        <w:rPr>
          <w:sz w:val="24"/>
          <w:szCs w:val="24"/>
        </w:rPr>
        <w:t>Ha</w:t>
      </w:r>
      <w:r w:rsidR="00A6506F" w:rsidRPr="00491569">
        <w:rPr>
          <w:sz w:val="24"/>
          <w:szCs w:val="24"/>
        </w:rPr>
        <w:t>ve</w:t>
      </w:r>
      <w:r w:rsidR="00DF5A9D" w:rsidRPr="00491569">
        <w:rPr>
          <w:spacing w:val="-3"/>
          <w:sz w:val="24"/>
          <w:szCs w:val="24"/>
        </w:rPr>
        <w:t xml:space="preserve"> </w:t>
      </w:r>
      <w:r w:rsidR="006D6A3C" w:rsidRPr="00491569">
        <w:rPr>
          <w:spacing w:val="-3"/>
          <w:sz w:val="24"/>
          <w:szCs w:val="24"/>
        </w:rPr>
        <w:t>care needs</w:t>
      </w:r>
      <w:r w:rsidR="003B0A4F" w:rsidRPr="00491569">
        <w:rPr>
          <w:spacing w:val="-8"/>
          <w:sz w:val="24"/>
          <w:szCs w:val="24"/>
        </w:rPr>
        <w:t xml:space="preserve"> </w:t>
      </w:r>
      <w:r w:rsidR="003B0A4F" w:rsidRPr="00491569">
        <w:rPr>
          <w:sz w:val="24"/>
          <w:szCs w:val="24"/>
        </w:rPr>
        <w:t>beyond</w:t>
      </w:r>
      <w:r w:rsidR="003B0A4F" w:rsidRPr="00491569">
        <w:rPr>
          <w:spacing w:val="-5"/>
          <w:sz w:val="24"/>
          <w:szCs w:val="24"/>
        </w:rPr>
        <w:t xml:space="preserve"> </w:t>
      </w:r>
      <w:r w:rsidR="003B0A4F" w:rsidRPr="00491569">
        <w:rPr>
          <w:sz w:val="24"/>
          <w:szCs w:val="24"/>
        </w:rPr>
        <w:t>those</w:t>
      </w:r>
      <w:r w:rsidR="003B0A4F" w:rsidRPr="00491569">
        <w:rPr>
          <w:spacing w:val="-2"/>
          <w:sz w:val="24"/>
          <w:szCs w:val="24"/>
        </w:rPr>
        <w:t xml:space="preserve"> </w:t>
      </w:r>
      <w:r w:rsidR="003B0A4F" w:rsidRPr="00491569">
        <w:rPr>
          <w:sz w:val="24"/>
          <w:szCs w:val="24"/>
        </w:rPr>
        <w:t>required</w:t>
      </w:r>
      <w:r w:rsidR="003B0A4F" w:rsidRPr="00491569">
        <w:rPr>
          <w:spacing w:val="-4"/>
          <w:sz w:val="24"/>
          <w:szCs w:val="24"/>
        </w:rPr>
        <w:t xml:space="preserve"> </w:t>
      </w:r>
      <w:r w:rsidR="003B0A4F" w:rsidRPr="00491569">
        <w:rPr>
          <w:sz w:val="24"/>
          <w:szCs w:val="24"/>
        </w:rPr>
        <w:t>by</w:t>
      </w:r>
      <w:r w:rsidR="003B0A4F" w:rsidRPr="00491569">
        <w:rPr>
          <w:spacing w:val="-4"/>
          <w:sz w:val="24"/>
          <w:szCs w:val="24"/>
        </w:rPr>
        <w:t xml:space="preserve"> </w:t>
      </w:r>
      <w:r w:rsidR="003B0A4F" w:rsidRPr="00491569">
        <w:rPr>
          <w:sz w:val="24"/>
          <w:szCs w:val="24"/>
        </w:rPr>
        <w:t>children</w:t>
      </w:r>
      <w:r w:rsidR="003B0A4F" w:rsidRPr="00491569">
        <w:rPr>
          <w:spacing w:val="-2"/>
          <w:sz w:val="24"/>
          <w:szCs w:val="24"/>
        </w:rPr>
        <w:t xml:space="preserve"> generally</w:t>
      </w:r>
    </w:p>
    <w:p w14:paraId="0C01A767" w14:textId="1F3FB5D2" w:rsidR="00E72F5B" w:rsidRPr="00491569" w:rsidRDefault="003B0A4F" w:rsidP="008E3408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  <w:szCs w:val="24"/>
        </w:rPr>
      </w:pPr>
      <w:r w:rsidRPr="00491569">
        <w:rPr>
          <w:sz w:val="24"/>
          <w:szCs w:val="24"/>
        </w:rPr>
        <w:t xml:space="preserve">Family </w:t>
      </w:r>
      <w:r w:rsidR="00E34F1B" w:rsidRPr="00491569">
        <w:rPr>
          <w:sz w:val="24"/>
          <w:szCs w:val="24"/>
        </w:rPr>
        <w:t>income</w:t>
      </w:r>
      <w:r w:rsidRPr="00491569">
        <w:rPr>
          <w:spacing w:val="1"/>
          <w:sz w:val="24"/>
          <w:szCs w:val="24"/>
        </w:rPr>
        <w:t xml:space="preserve"> </w:t>
      </w:r>
      <w:r w:rsidRPr="00491569">
        <w:rPr>
          <w:sz w:val="24"/>
          <w:szCs w:val="24"/>
        </w:rPr>
        <w:t>is</w:t>
      </w:r>
      <w:r w:rsidRPr="00491569">
        <w:rPr>
          <w:spacing w:val="-2"/>
          <w:sz w:val="24"/>
          <w:szCs w:val="24"/>
        </w:rPr>
        <w:t xml:space="preserve"> </w:t>
      </w:r>
      <w:r w:rsidRPr="00491569">
        <w:rPr>
          <w:sz w:val="24"/>
          <w:szCs w:val="24"/>
        </w:rPr>
        <w:t>at</w:t>
      </w:r>
      <w:r w:rsidRPr="00491569">
        <w:rPr>
          <w:spacing w:val="-5"/>
          <w:sz w:val="24"/>
          <w:szCs w:val="24"/>
        </w:rPr>
        <w:t xml:space="preserve"> </w:t>
      </w:r>
      <w:r w:rsidRPr="00491569">
        <w:rPr>
          <w:sz w:val="24"/>
          <w:szCs w:val="24"/>
        </w:rPr>
        <w:t>or</w:t>
      </w:r>
      <w:r w:rsidRPr="00491569">
        <w:rPr>
          <w:spacing w:val="-3"/>
          <w:sz w:val="24"/>
          <w:szCs w:val="24"/>
        </w:rPr>
        <w:t xml:space="preserve"> </w:t>
      </w:r>
      <w:r w:rsidRPr="00491569">
        <w:rPr>
          <w:sz w:val="24"/>
          <w:szCs w:val="24"/>
        </w:rPr>
        <w:t>below</w:t>
      </w:r>
      <w:r w:rsidRPr="00491569">
        <w:rPr>
          <w:spacing w:val="-3"/>
          <w:sz w:val="24"/>
          <w:szCs w:val="24"/>
        </w:rPr>
        <w:t xml:space="preserve"> </w:t>
      </w:r>
      <w:r w:rsidRPr="00491569">
        <w:rPr>
          <w:sz w:val="24"/>
          <w:szCs w:val="24"/>
        </w:rPr>
        <w:t>500%</w:t>
      </w:r>
      <w:r w:rsidRPr="00491569">
        <w:rPr>
          <w:spacing w:val="1"/>
          <w:sz w:val="24"/>
          <w:szCs w:val="24"/>
        </w:rPr>
        <w:t xml:space="preserve"> </w:t>
      </w:r>
      <w:r w:rsidRPr="00491569">
        <w:rPr>
          <w:sz w:val="24"/>
          <w:szCs w:val="24"/>
        </w:rPr>
        <w:t>of</w:t>
      </w:r>
      <w:r w:rsidRPr="00491569">
        <w:rPr>
          <w:spacing w:val="-4"/>
          <w:sz w:val="24"/>
          <w:szCs w:val="24"/>
        </w:rPr>
        <w:t xml:space="preserve"> </w:t>
      </w:r>
      <w:r w:rsidRPr="00491569">
        <w:rPr>
          <w:sz w:val="24"/>
          <w:szCs w:val="24"/>
        </w:rPr>
        <w:t>the</w:t>
      </w:r>
      <w:r w:rsidRPr="00491569">
        <w:rPr>
          <w:spacing w:val="-1"/>
          <w:sz w:val="24"/>
          <w:szCs w:val="24"/>
        </w:rPr>
        <w:t xml:space="preserve"> </w:t>
      </w:r>
      <w:r w:rsidRPr="00491569">
        <w:rPr>
          <w:sz w:val="24"/>
          <w:szCs w:val="24"/>
        </w:rPr>
        <w:t>Federal</w:t>
      </w:r>
      <w:r w:rsidRPr="00491569">
        <w:rPr>
          <w:spacing w:val="-1"/>
          <w:sz w:val="24"/>
          <w:szCs w:val="24"/>
        </w:rPr>
        <w:t xml:space="preserve"> </w:t>
      </w:r>
      <w:r w:rsidRPr="00491569">
        <w:rPr>
          <w:sz w:val="24"/>
          <w:szCs w:val="24"/>
        </w:rPr>
        <w:t>Poverty</w:t>
      </w:r>
      <w:r w:rsidRPr="00491569">
        <w:rPr>
          <w:spacing w:val="2"/>
          <w:sz w:val="24"/>
          <w:szCs w:val="24"/>
        </w:rPr>
        <w:t xml:space="preserve"> </w:t>
      </w:r>
      <w:r w:rsidRPr="00491569">
        <w:rPr>
          <w:spacing w:val="-4"/>
          <w:sz w:val="24"/>
          <w:szCs w:val="24"/>
        </w:rPr>
        <w:t>Line</w:t>
      </w:r>
    </w:p>
    <w:p w14:paraId="0B92A06B" w14:textId="6421670C" w:rsidR="00E34F1B" w:rsidRPr="00491569" w:rsidRDefault="00E34F1B" w:rsidP="008E3408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  <w:szCs w:val="24"/>
        </w:rPr>
      </w:pPr>
      <w:r w:rsidRPr="00491569">
        <w:rPr>
          <w:spacing w:val="-4"/>
          <w:sz w:val="24"/>
          <w:szCs w:val="24"/>
        </w:rPr>
        <w:t>Fund does not cover respite or expenses related to a mental health diagnosis</w:t>
      </w:r>
    </w:p>
    <w:p w14:paraId="4583513A" w14:textId="77777777" w:rsidR="00E3519B" w:rsidRDefault="00E3519B" w:rsidP="00EA6FCD">
      <w:pPr>
        <w:pStyle w:val="Heading1"/>
        <w:rPr>
          <w:color w:val="1F487C"/>
        </w:rPr>
      </w:pPr>
      <w:bookmarkStart w:id="1" w:name="Funding_Available:"/>
      <w:bookmarkEnd w:id="1"/>
    </w:p>
    <w:p w14:paraId="61410DE5" w14:textId="12864EA2" w:rsidR="00E72F5B" w:rsidRPr="00491569" w:rsidRDefault="003B0A4F" w:rsidP="00EA6FCD">
      <w:pPr>
        <w:pStyle w:val="Heading1"/>
      </w:pPr>
      <w:r w:rsidRPr="00491569">
        <w:rPr>
          <w:color w:val="1F487C"/>
        </w:rPr>
        <w:t>Funding</w:t>
      </w:r>
      <w:r w:rsidRPr="00491569">
        <w:rPr>
          <w:color w:val="1F487C"/>
          <w:spacing w:val="-1"/>
        </w:rPr>
        <w:t xml:space="preserve"> </w:t>
      </w:r>
      <w:r w:rsidRPr="00491569">
        <w:rPr>
          <w:color w:val="1F487C"/>
          <w:spacing w:val="-2"/>
        </w:rPr>
        <w:t>Available:</w:t>
      </w:r>
    </w:p>
    <w:p w14:paraId="51D5BB35" w14:textId="481EBF2F" w:rsidR="004B0E76" w:rsidRPr="00491569" w:rsidRDefault="003B0A4F" w:rsidP="00996543">
      <w:pPr>
        <w:ind w:left="100"/>
        <w:rPr>
          <w:i/>
          <w:sz w:val="24"/>
          <w:szCs w:val="24"/>
        </w:rPr>
      </w:pPr>
      <w:r w:rsidRPr="00491569">
        <w:rPr>
          <w:b/>
          <w:sz w:val="24"/>
          <w:szCs w:val="24"/>
        </w:rPr>
        <w:t xml:space="preserve">Medically Necessary Supplement Funds </w:t>
      </w:r>
      <w:r w:rsidRPr="00491569">
        <w:rPr>
          <w:sz w:val="24"/>
          <w:szCs w:val="24"/>
        </w:rPr>
        <w:t xml:space="preserve">($1,500 maximum per year) </w:t>
      </w:r>
      <w:r w:rsidR="003034A1">
        <w:rPr>
          <w:sz w:val="24"/>
          <w:szCs w:val="24"/>
        </w:rPr>
        <w:t>assist</w:t>
      </w:r>
      <w:r w:rsidRPr="00491569">
        <w:rPr>
          <w:sz w:val="24"/>
          <w:szCs w:val="24"/>
        </w:rPr>
        <w:t xml:space="preserve"> with out-of-pocket</w:t>
      </w:r>
      <w:r w:rsidRPr="00491569">
        <w:rPr>
          <w:spacing w:val="-3"/>
          <w:sz w:val="24"/>
          <w:szCs w:val="24"/>
        </w:rPr>
        <w:t xml:space="preserve"> </w:t>
      </w:r>
      <w:r w:rsidRPr="00491569">
        <w:rPr>
          <w:sz w:val="24"/>
          <w:szCs w:val="24"/>
        </w:rPr>
        <w:t>expenses</w:t>
      </w:r>
      <w:r w:rsidRPr="00491569">
        <w:rPr>
          <w:spacing w:val="-4"/>
          <w:sz w:val="24"/>
          <w:szCs w:val="24"/>
        </w:rPr>
        <w:t xml:space="preserve"> </w:t>
      </w:r>
      <w:r w:rsidR="00C85ED6" w:rsidRPr="00491569">
        <w:rPr>
          <w:spacing w:val="-4"/>
          <w:sz w:val="24"/>
          <w:szCs w:val="24"/>
        </w:rPr>
        <w:t xml:space="preserve">considered medically necessary </w:t>
      </w:r>
      <w:r w:rsidR="00CE3954" w:rsidRPr="00491569">
        <w:rPr>
          <w:spacing w:val="-4"/>
          <w:sz w:val="24"/>
          <w:szCs w:val="24"/>
        </w:rPr>
        <w:t xml:space="preserve">for </w:t>
      </w:r>
      <w:r w:rsidR="00452864">
        <w:rPr>
          <w:spacing w:val="-4"/>
          <w:sz w:val="24"/>
          <w:szCs w:val="24"/>
        </w:rPr>
        <w:t>a</w:t>
      </w:r>
      <w:r w:rsidR="00CE3954" w:rsidRPr="00491569">
        <w:rPr>
          <w:spacing w:val="-4"/>
          <w:sz w:val="24"/>
          <w:szCs w:val="24"/>
        </w:rPr>
        <w:t xml:space="preserve"> </w:t>
      </w:r>
      <w:r w:rsidRPr="00491569">
        <w:rPr>
          <w:sz w:val="24"/>
          <w:szCs w:val="24"/>
        </w:rPr>
        <w:t>child</w:t>
      </w:r>
      <w:r w:rsidRPr="00491569">
        <w:rPr>
          <w:spacing w:val="-6"/>
          <w:sz w:val="24"/>
          <w:szCs w:val="24"/>
        </w:rPr>
        <w:t xml:space="preserve"> </w:t>
      </w:r>
      <w:r w:rsidRPr="00491569">
        <w:rPr>
          <w:sz w:val="24"/>
          <w:szCs w:val="24"/>
        </w:rPr>
        <w:t>with</w:t>
      </w:r>
      <w:r w:rsidRPr="00491569">
        <w:rPr>
          <w:spacing w:val="-3"/>
          <w:sz w:val="24"/>
          <w:szCs w:val="24"/>
        </w:rPr>
        <w:t xml:space="preserve"> </w:t>
      </w:r>
      <w:r w:rsidRPr="00491569">
        <w:rPr>
          <w:sz w:val="24"/>
          <w:szCs w:val="24"/>
        </w:rPr>
        <w:t>special</w:t>
      </w:r>
      <w:r w:rsidRPr="00491569">
        <w:rPr>
          <w:spacing w:val="-3"/>
          <w:sz w:val="24"/>
          <w:szCs w:val="24"/>
        </w:rPr>
        <w:t xml:space="preserve"> </w:t>
      </w:r>
      <w:r w:rsidRPr="00491569">
        <w:rPr>
          <w:sz w:val="24"/>
          <w:szCs w:val="24"/>
        </w:rPr>
        <w:t>health</w:t>
      </w:r>
      <w:r w:rsidRPr="00491569">
        <w:rPr>
          <w:spacing w:val="-3"/>
          <w:sz w:val="24"/>
          <w:szCs w:val="24"/>
        </w:rPr>
        <w:t xml:space="preserve"> </w:t>
      </w:r>
      <w:r w:rsidRPr="00491569">
        <w:rPr>
          <w:sz w:val="24"/>
          <w:szCs w:val="24"/>
        </w:rPr>
        <w:t>care</w:t>
      </w:r>
      <w:r w:rsidRPr="00491569">
        <w:rPr>
          <w:spacing w:val="-3"/>
          <w:sz w:val="24"/>
          <w:szCs w:val="24"/>
        </w:rPr>
        <w:t xml:space="preserve"> </w:t>
      </w:r>
      <w:r w:rsidRPr="00491569">
        <w:rPr>
          <w:sz w:val="24"/>
          <w:szCs w:val="24"/>
        </w:rPr>
        <w:t>needs.</w:t>
      </w:r>
      <w:r w:rsidRPr="00491569">
        <w:rPr>
          <w:spacing w:val="-5"/>
          <w:sz w:val="24"/>
          <w:szCs w:val="24"/>
        </w:rPr>
        <w:t xml:space="preserve"> </w:t>
      </w:r>
      <w:r w:rsidRPr="00491569">
        <w:rPr>
          <w:sz w:val="24"/>
          <w:szCs w:val="24"/>
        </w:rPr>
        <w:t>Examples</w:t>
      </w:r>
      <w:r w:rsidRPr="00491569">
        <w:rPr>
          <w:spacing w:val="-4"/>
          <w:sz w:val="24"/>
          <w:szCs w:val="24"/>
        </w:rPr>
        <w:t xml:space="preserve"> </w:t>
      </w:r>
      <w:r w:rsidRPr="00491569">
        <w:rPr>
          <w:sz w:val="24"/>
          <w:szCs w:val="24"/>
        </w:rPr>
        <w:t>include specialized</w:t>
      </w:r>
      <w:r w:rsidRPr="00491569">
        <w:rPr>
          <w:spacing w:val="-2"/>
          <w:sz w:val="24"/>
          <w:szCs w:val="24"/>
        </w:rPr>
        <w:t xml:space="preserve"> </w:t>
      </w:r>
      <w:r w:rsidRPr="00491569">
        <w:rPr>
          <w:sz w:val="24"/>
          <w:szCs w:val="24"/>
        </w:rPr>
        <w:t>equipment,</w:t>
      </w:r>
      <w:r w:rsidRPr="00491569">
        <w:rPr>
          <w:spacing w:val="-1"/>
          <w:sz w:val="24"/>
          <w:szCs w:val="24"/>
        </w:rPr>
        <w:t xml:space="preserve"> </w:t>
      </w:r>
      <w:r w:rsidRPr="00491569">
        <w:rPr>
          <w:sz w:val="24"/>
          <w:szCs w:val="24"/>
        </w:rPr>
        <w:t>medical</w:t>
      </w:r>
      <w:r w:rsidRPr="00491569">
        <w:rPr>
          <w:spacing w:val="-4"/>
          <w:sz w:val="24"/>
          <w:szCs w:val="24"/>
        </w:rPr>
        <w:t xml:space="preserve"> </w:t>
      </w:r>
      <w:r w:rsidRPr="00491569">
        <w:rPr>
          <w:sz w:val="24"/>
          <w:szCs w:val="24"/>
        </w:rPr>
        <w:t>supplies,</w:t>
      </w:r>
      <w:r w:rsidRPr="00491569">
        <w:rPr>
          <w:spacing w:val="-1"/>
          <w:sz w:val="24"/>
          <w:szCs w:val="24"/>
        </w:rPr>
        <w:t xml:space="preserve"> </w:t>
      </w:r>
      <w:r w:rsidRPr="00491569">
        <w:rPr>
          <w:sz w:val="24"/>
          <w:szCs w:val="24"/>
        </w:rPr>
        <w:t>therapies,</w:t>
      </w:r>
      <w:r w:rsidRPr="00491569">
        <w:rPr>
          <w:spacing w:val="-1"/>
          <w:sz w:val="24"/>
          <w:szCs w:val="24"/>
        </w:rPr>
        <w:t xml:space="preserve"> </w:t>
      </w:r>
      <w:r w:rsidRPr="00491569">
        <w:rPr>
          <w:sz w:val="24"/>
          <w:szCs w:val="24"/>
        </w:rPr>
        <w:t>medical</w:t>
      </w:r>
      <w:r w:rsidRPr="00491569">
        <w:rPr>
          <w:spacing w:val="-4"/>
          <w:sz w:val="24"/>
          <w:szCs w:val="24"/>
        </w:rPr>
        <w:t xml:space="preserve"> </w:t>
      </w:r>
      <w:r w:rsidRPr="00491569">
        <w:rPr>
          <w:sz w:val="24"/>
          <w:szCs w:val="24"/>
        </w:rPr>
        <w:t>travel,</w:t>
      </w:r>
      <w:r w:rsidRPr="00491569">
        <w:rPr>
          <w:spacing w:val="-6"/>
          <w:sz w:val="24"/>
          <w:szCs w:val="24"/>
        </w:rPr>
        <w:t xml:space="preserve"> </w:t>
      </w:r>
      <w:r w:rsidRPr="00491569">
        <w:rPr>
          <w:sz w:val="24"/>
          <w:szCs w:val="24"/>
        </w:rPr>
        <w:t>prescriptions,</w:t>
      </w:r>
      <w:r w:rsidRPr="00491569">
        <w:rPr>
          <w:spacing w:val="-1"/>
          <w:sz w:val="24"/>
          <w:szCs w:val="24"/>
        </w:rPr>
        <w:t xml:space="preserve"> </w:t>
      </w:r>
      <w:r w:rsidRPr="00491569">
        <w:rPr>
          <w:sz w:val="24"/>
          <w:szCs w:val="24"/>
        </w:rPr>
        <w:t>and</w:t>
      </w:r>
      <w:r w:rsidRPr="00491569">
        <w:rPr>
          <w:spacing w:val="-2"/>
          <w:sz w:val="24"/>
          <w:szCs w:val="24"/>
        </w:rPr>
        <w:t xml:space="preserve"> </w:t>
      </w:r>
      <w:r w:rsidRPr="00491569">
        <w:rPr>
          <w:sz w:val="24"/>
          <w:szCs w:val="24"/>
        </w:rPr>
        <w:t xml:space="preserve">copays. </w:t>
      </w:r>
      <w:r w:rsidRPr="00491569">
        <w:rPr>
          <w:i/>
          <w:sz w:val="24"/>
          <w:szCs w:val="24"/>
        </w:rPr>
        <w:t>Supporting documentation signed by your child's provider is required.</w:t>
      </w:r>
    </w:p>
    <w:p w14:paraId="1B3F9E22" w14:textId="4C658EC0" w:rsidR="004B0E76" w:rsidRPr="00F70C1D" w:rsidRDefault="004B0E76" w:rsidP="00996543">
      <w:pPr>
        <w:pStyle w:val="BodyText"/>
        <w:spacing w:before="238"/>
        <w:ind w:left="100"/>
        <w:rPr>
          <w:b/>
        </w:rPr>
      </w:pPr>
      <w:r w:rsidRPr="00F70C1D">
        <w:rPr>
          <w:b/>
          <w:i/>
        </w:rPr>
        <w:t>To best serve all families, funding is focused on specific needs and does not extend to insurance-eligible expenses, non-evidence-based therapies, or modifications to homes and vehicles. </w:t>
      </w:r>
    </w:p>
    <w:p w14:paraId="1377FEFA" w14:textId="0C19D647" w:rsidR="00E72F5B" w:rsidRPr="00491569" w:rsidRDefault="003B0A4F" w:rsidP="00996543">
      <w:pPr>
        <w:pStyle w:val="BodyText"/>
        <w:spacing w:before="241"/>
        <w:ind w:left="100"/>
      </w:pPr>
      <w:r w:rsidRPr="00491569">
        <w:rPr>
          <w:b/>
        </w:rPr>
        <w:t xml:space="preserve">Respite Funds </w:t>
      </w:r>
      <w:r w:rsidRPr="00491569">
        <w:t xml:space="preserve">($1,200 maximum per year) </w:t>
      </w:r>
      <w:r w:rsidR="002C614B">
        <w:t>provide</w:t>
      </w:r>
      <w:r w:rsidRPr="00491569">
        <w:t xml:space="preserve"> a planned break for caregivers. To qualify,</w:t>
      </w:r>
      <w:r w:rsidRPr="00491569">
        <w:rPr>
          <w:spacing w:val="-5"/>
        </w:rPr>
        <w:t xml:space="preserve"> </w:t>
      </w:r>
      <w:r w:rsidRPr="00491569">
        <w:t>you</w:t>
      </w:r>
      <w:r w:rsidRPr="00491569">
        <w:rPr>
          <w:spacing w:val="-6"/>
        </w:rPr>
        <w:t xml:space="preserve"> </w:t>
      </w:r>
      <w:r w:rsidRPr="00491569">
        <w:t>cannot</w:t>
      </w:r>
      <w:r w:rsidRPr="00491569">
        <w:rPr>
          <w:spacing w:val="-2"/>
        </w:rPr>
        <w:t xml:space="preserve"> </w:t>
      </w:r>
      <w:r w:rsidRPr="00491569">
        <w:t>currently</w:t>
      </w:r>
      <w:r w:rsidRPr="00491569">
        <w:rPr>
          <w:spacing w:val="-4"/>
        </w:rPr>
        <w:t xml:space="preserve"> </w:t>
      </w:r>
      <w:r w:rsidRPr="00491569">
        <w:t>receive</w:t>
      </w:r>
      <w:r w:rsidRPr="00491569">
        <w:rPr>
          <w:spacing w:val="-2"/>
        </w:rPr>
        <w:t xml:space="preserve"> </w:t>
      </w:r>
      <w:r w:rsidRPr="00491569">
        <w:t>other</w:t>
      </w:r>
      <w:r w:rsidRPr="00491569">
        <w:rPr>
          <w:spacing w:val="-5"/>
        </w:rPr>
        <w:t xml:space="preserve"> </w:t>
      </w:r>
      <w:r w:rsidRPr="00491569">
        <w:t>respite</w:t>
      </w:r>
      <w:r w:rsidRPr="00491569">
        <w:rPr>
          <w:spacing w:val="-3"/>
        </w:rPr>
        <w:t xml:space="preserve"> </w:t>
      </w:r>
      <w:r w:rsidRPr="00491569">
        <w:t>funding</w:t>
      </w:r>
      <w:r w:rsidRPr="00491569">
        <w:rPr>
          <w:spacing w:val="-7"/>
        </w:rPr>
        <w:t xml:space="preserve"> </w:t>
      </w:r>
      <w:r w:rsidRPr="00491569">
        <w:t>(e.g., Family</w:t>
      </w:r>
      <w:r w:rsidRPr="00491569">
        <w:rPr>
          <w:spacing w:val="-5"/>
        </w:rPr>
        <w:t xml:space="preserve"> </w:t>
      </w:r>
      <w:r w:rsidRPr="00491569">
        <w:t>Managed</w:t>
      </w:r>
      <w:r w:rsidRPr="00491569">
        <w:rPr>
          <w:spacing w:val="-1"/>
        </w:rPr>
        <w:t xml:space="preserve"> </w:t>
      </w:r>
      <w:r w:rsidRPr="00491569">
        <w:t>Respite).</w:t>
      </w:r>
    </w:p>
    <w:p w14:paraId="7D7D6581" w14:textId="69EB70C1" w:rsidR="00E72F5B" w:rsidRPr="00491569" w:rsidRDefault="003B0A4F" w:rsidP="00996543">
      <w:pPr>
        <w:spacing w:before="243"/>
        <w:ind w:left="100"/>
        <w:rPr>
          <w:i/>
          <w:spacing w:val="-2"/>
          <w:sz w:val="24"/>
          <w:szCs w:val="24"/>
        </w:rPr>
      </w:pPr>
      <w:r w:rsidRPr="00491569">
        <w:rPr>
          <w:i/>
          <w:sz w:val="24"/>
          <w:szCs w:val="24"/>
        </w:rPr>
        <w:t>The</w:t>
      </w:r>
      <w:r w:rsidRPr="00491569">
        <w:rPr>
          <w:i/>
          <w:spacing w:val="1"/>
          <w:sz w:val="24"/>
          <w:szCs w:val="24"/>
        </w:rPr>
        <w:t xml:space="preserve"> </w:t>
      </w:r>
      <w:r w:rsidRPr="00491569">
        <w:rPr>
          <w:i/>
          <w:sz w:val="24"/>
          <w:szCs w:val="24"/>
        </w:rPr>
        <w:t>combined</w:t>
      </w:r>
      <w:r w:rsidRPr="00491569">
        <w:rPr>
          <w:i/>
          <w:spacing w:val="-4"/>
          <w:sz w:val="24"/>
          <w:szCs w:val="24"/>
        </w:rPr>
        <w:t xml:space="preserve"> </w:t>
      </w:r>
      <w:r w:rsidRPr="00491569">
        <w:rPr>
          <w:i/>
          <w:sz w:val="24"/>
          <w:szCs w:val="24"/>
        </w:rPr>
        <w:t>annual</w:t>
      </w:r>
      <w:r w:rsidRPr="00491569">
        <w:rPr>
          <w:i/>
          <w:spacing w:val="1"/>
          <w:sz w:val="24"/>
          <w:szCs w:val="24"/>
        </w:rPr>
        <w:t xml:space="preserve"> </w:t>
      </w:r>
      <w:r w:rsidRPr="00491569">
        <w:rPr>
          <w:i/>
          <w:sz w:val="24"/>
          <w:szCs w:val="24"/>
        </w:rPr>
        <w:t>maximum</w:t>
      </w:r>
      <w:r w:rsidRPr="00491569">
        <w:rPr>
          <w:i/>
          <w:spacing w:val="-4"/>
          <w:sz w:val="24"/>
          <w:szCs w:val="24"/>
        </w:rPr>
        <w:t xml:space="preserve"> </w:t>
      </w:r>
      <w:r w:rsidR="00763C09" w:rsidRPr="00491569">
        <w:rPr>
          <w:i/>
          <w:spacing w:val="-4"/>
          <w:sz w:val="24"/>
          <w:szCs w:val="24"/>
        </w:rPr>
        <w:t xml:space="preserve">a family can apply for is </w:t>
      </w:r>
      <w:r w:rsidRPr="00491569">
        <w:rPr>
          <w:i/>
          <w:sz w:val="24"/>
          <w:szCs w:val="24"/>
        </w:rPr>
        <w:t>$1,500</w:t>
      </w:r>
      <w:r w:rsidRPr="00491569">
        <w:rPr>
          <w:i/>
          <w:spacing w:val="-1"/>
          <w:sz w:val="24"/>
          <w:szCs w:val="24"/>
        </w:rPr>
        <w:t xml:space="preserve"> </w:t>
      </w:r>
      <w:r w:rsidRPr="00491569">
        <w:rPr>
          <w:i/>
          <w:sz w:val="24"/>
          <w:szCs w:val="24"/>
        </w:rPr>
        <w:t>for both</w:t>
      </w:r>
      <w:r w:rsidRPr="00491569">
        <w:rPr>
          <w:i/>
          <w:spacing w:val="-3"/>
          <w:sz w:val="24"/>
          <w:szCs w:val="24"/>
        </w:rPr>
        <w:t xml:space="preserve"> </w:t>
      </w:r>
      <w:r w:rsidRPr="00491569">
        <w:rPr>
          <w:i/>
          <w:spacing w:val="-2"/>
          <w:sz w:val="24"/>
          <w:szCs w:val="24"/>
        </w:rPr>
        <w:t>funds.</w:t>
      </w:r>
    </w:p>
    <w:p w14:paraId="23BA575C" w14:textId="599EEB8E" w:rsidR="00DB2296" w:rsidRPr="00F70C1D" w:rsidRDefault="00DB2296" w:rsidP="00996543">
      <w:pPr>
        <w:spacing w:before="243"/>
        <w:ind w:left="100"/>
        <w:rPr>
          <w:b/>
          <w:i/>
          <w:sz w:val="24"/>
          <w:szCs w:val="24"/>
        </w:rPr>
      </w:pPr>
      <w:r w:rsidRPr="00F70C1D">
        <w:rPr>
          <w:b/>
          <w:i/>
          <w:sz w:val="24"/>
          <w:szCs w:val="24"/>
        </w:rPr>
        <w:t>Funding is limited and distributed on a first-come, first-served basis. Individual allocations are determined by the availability of program funds at the time of application.</w:t>
      </w:r>
    </w:p>
    <w:p w14:paraId="36524471" w14:textId="77777777" w:rsidR="00E72F5B" w:rsidRPr="00491569" w:rsidRDefault="00E72F5B">
      <w:pPr>
        <w:pStyle w:val="BodyText"/>
        <w:spacing w:before="39"/>
        <w:rPr>
          <w:i/>
        </w:rPr>
      </w:pPr>
    </w:p>
    <w:p w14:paraId="7D7F3F63" w14:textId="5D8F171D" w:rsidR="00E72F5B" w:rsidRPr="00491569" w:rsidRDefault="003B0A4F" w:rsidP="00E12CA7">
      <w:pPr>
        <w:pStyle w:val="Heading1"/>
      </w:pPr>
      <w:bookmarkStart w:id="2" w:name="How_to_Apply:"/>
      <w:bookmarkEnd w:id="2"/>
      <w:r w:rsidRPr="00491569">
        <w:rPr>
          <w:color w:val="1F487C"/>
        </w:rPr>
        <w:t>How</w:t>
      </w:r>
      <w:r w:rsidRPr="00491569">
        <w:rPr>
          <w:color w:val="1F487C"/>
          <w:spacing w:val="-1"/>
        </w:rPr>
        <w:t xml:space="preserve"> </w:t>
      </w:r>
      <w:r w:rsidRPr="00491569">
        <w:rPr>
          <w:color w:val="1F487C"/>
        </w:rPr>
        <w:t xml:space="preserve">to </w:t>
      </w:r>
      <w:r w:rsidRPr="00491569">
        <w:rPr>
          <w:color w:val="1F487C"/>
          <w:spacing w:val="-2"/>
        </w:rPr>
        <w:t>Apply:</w:t>
      </w:r>
    </w:p>
    <w:p w14:paraId="15AFB93F" w14:textId="77777777" w:rsidR="00E72F5B" w:rsidRPr="00491569" w:rsidRDefault="003B0A4F" w:rsidP="00CA73A6">
      <w:pPr>
        <w:pStyle w:val="BodyText"/>
        <w:ind w:left="100"/>
      </w:pPr>
      <w:r w:rsidRPr="00491569">
        <w:t>Contact</w:t>
      </w:r>
      <w:r w:rsidRPr="00491569">
        <w:rPr>
          <w:spacing w:val="-5"/>
        </w:rPr>
        <w:t xml:space="preserve"> </w:t>
      </w:r>
      <w:r w:rsidRPr="00491569">
        <w:t>Diane</w:t>
      </w:r>
      <w:r w:rsidRPr="00491569">
        <w:rPr>
          <w:spacing w:val="-6"/>
        </w:rPr>
        <w:t xml:space="preserve"> </w:t>
      </w:r>
      <w:r w:rsidRPr="00491569">
        <w:t>Bugbee</w:t>
      </w:r>
      <w:r w:rsidRPr="00491569">
        <w:rPr>
          <w:spacing w:val="-6"/>
        </w:rPr>
        <w:t xml:space="preserve"> </w:t>
      </w:r>
      <w:r w:rsidRPr="00491569">
        <w:t>at</w:t>
      </w:r>
      <w:r w:rsidRPr="00491569">
        <w:rPr>
          <w:spacing w:val="-3"/>
        </w:rPr>
        <w:t xml:space="preserve"> </w:t>
      </w:r>
      <w:hyperlink r:id="rId7">
        <w:r w:rsidRPr="00491569">
          <w:rPr>
            <w:color w:val="0000FF"/>
            <w:u w:val="single" w:color="0000FF"/>
          </w:rPr>
          <w:t>Diane.Bugbee@vtfn.org</w:t>
        </w:r>
      </w:hyperlink>
      <w:r w:rsidRPr="00491569">
        <w:rPr>
          <w:color w:val="0000FF"/>
          <w:spacing w:val="-3"/>
        </w:rPr>
        <w:t xml:space="preserve"> </w:t>
      </w:r>
      <w:r w:rsidRPr="00491569">
        <w:t>or</w:t>
      </w:r>
      <w:r w:rsidRPr="00491569">
        <w:rPr>
          <w:spacing w:val="-8"/>
        </w:rPr>
        <w:t xml:space="preserve"> </w:t>
      </w:r>
      <w:r w:rsidRPr="00491569">
        <w:t>call</w:t>
      </w:r>
      <w:r w:rsidRPr="00491569">
        <w:rPr>
          <w:spacing w:val="-6"/>
        </w:rPr>
        <w:t xml:space="preserve"> </w:t>
      </w:r>
      <w:r w:rsidRPr="00491569">
        <w:t>802-876-5315. For all requests over $600, a completed W-9 will be required.</w:t>
      </w:r>
    </w:p>
    <w:p w14:paraId="4995D1A7" w14:textId="0440FCCF" w:rsidR="00CA73A6" w:rsidRPr="00491569" w:rsidRDefault="003B0A4F" w:rsidP="00704D5B">
      <w:pPr>
        <w:pStyle w:val="BodyText"/>
        <w:spacing w:before="238"/>
        <w:ind w:left="100"/>
      </w:pPr>
      <w:r w:rsidRPr="00491569">
        <w:rPr>
          <w:b/>
        </w:rPr>
        <w:t xml:space="preserve">Processing Time: </w:t>
      </w:r>
      <w:r w:rsidR="003D3B05">
        <w:t>typically,</w:t>
      </w:r>
      <w:r w:rsidRPr="00491569">
        <w:rPr>
          <w:spacing w:val="-1"/>
        </w:rPr>
        <w:t xml:space="preserve"> </w:t>
      </w:r>
      <w:r w:rsidRPr="00491569">
        <w:t>2-3 weeks</w:t>
      </w:r>
      <w:r w:rsidRPr="00491569">
        <w:rPr>
          <w:spacing w:val="-1"/>
        </w:rPr>
        <w:t xml:space="preserve"> </w:t>
      </w:r>
      <w:r w:rsidRPr="00491569">
        <w:t>from receipt</w:t>
      </w:r>
      <w:r w:rsidRPr="00491569">
        <w:rPr>
          <w:spacing w:val="-4"/>
        </w:rPr>
        <w:t xml:space="preserve"> </w:t>
      </w:r>
      <w:r w:rsidRPr="00491569">
        <w:t>of</w:t>
      </w:r>
      <w:r w:rsidRPr="00491569">
        <w:rPr>
          <w:spacing w:val="-3"/>
        </w:rPr>
        <w:t xml:space="preserve"> </w:t>
      </w:r>
      <w:r w:rsidRPr="00491569">
        <w:t xml:space="preserve">complete documentation. Please </w:t>
      </w:r>
      <w:r w:rsidR="009D7423">
        <w:t>call</w:t>
      </w:r>
      <w:r w:rsidRPr="00491569">
        <w:t xml:space="preserve"> Vermont Family Network and visit </w:t>
      </w:r>
      <w:hyperlink r:id="rId8">
        <w:r w:rsidRPr="00491569">
          <w:rPr>
            <w:color w:val="0000FF"/>
            <w:u w:val="single" w:color="0000FF"/>
          </w:rPr>
          <w:t>vtfn.org</w:t>
        </w:r>
      </w:hyperlink>
      <w:r w:rsidRPr="00491569">
        <w:rPr>
          <w:color w:val="0000FF"/>
        </w:rPr>
        <w:t xml:space="preserve"> </w:t>
      </w:r>
      <w:r w:rsidRPr="00491569">
        <w:t>for</w:t>
      </w:r>
      <w:r w:rsidR="002C614B">
        <w:t xml:space="preserve"> more</w:t>
      </w:r>
      <w:r w:rsidRPr="00491569">
        <w:t xml:space="preserve"> information about our supports</w:t>
      </w:r>
      <w:r w:rsidRPr="00491569">
        <w:rPr>
          <w:spacing w:val="-5"/>
        </w:rPr>
        <w:t xml:space="preserve"> </w:t>
      </w:r>
      <w:r w:rsidRPr="00491569">
        <w:t>for</w:t>
      </w:r>
      <w:r w:rsidRPr="00491569">
        <w:rPr>
          <w:spacing w:val="-6"/>
        </w:rPr>
        <w:t xml:space="preserve"> </w:t>
      </w:r>
      <w:r w:rsidRPr="00491569">
        <w:t>families,</w:t>
      </w:r>
      <w:r w:rsidRPr="00491569">
        <w:rPr>
          <w:spacing w:val="-6"/>
        </w:rPr>
        <w:t xml:space="preserve"> </w:t>
      </w:r>
      <w:r w:rsidRPr="00491569">
        <w:t>including</w:t>
      </w:r>
      <w:r w:rsidRPr="00491569">
        <w:rPr>
          <w:spacing w:val="-3"/>
        </w:rPr>
        <w:t xml:space="preserve"> </w:t>
      </w:r>
      <w:r w:rsidRPr="00491569">
        <w:t>Education</w:t>
      </w:r>
      <w:r w:rsidRPr="00491569">
        <w:rPr>
          <w:spacing w:val="-4"/>
        </w:rPr>
        <w:t xml:space="preserve"> </w:t>
      </w:r>
      <w:r w:rsidRPr="00491569">
        <w:t>and</w:t>
      </w:r>
      <w:r w:rsidRPr="00491569">
        <w:rPr>
          <w:spacing w:val="-2"/>
        </w:rPr>
        <w:t xml:space="preserve"> </w:t>
      </w:r>
      <w:r w:rsidRPr="00491569">
        <w:t>Coordinated</w:t>
      </w:r>
      <w:r w:rsidRPr="00491569">
        <w:rPr>
          <w:spacing w:val="-2"/>
        </w:rPr>
        <w:t xml:space="preserve"> </w:t>
      </w:r>
      <w:r w:rsidRPr="00491569">
        <w:t>Service</w:t>
      </w:r>
      <w:r w:rsidRPr="00491569">
        <w:rPr>
          <w:spacing w:val="-4"/>
        </w:rPr>
        <w:t xml:space="preserve"> </w:t>
      </w:r>
      <w:r w:rsidRPr="00491569">
        <w:t>Plan</w:t>
      </w:r>
      <w:r w:rsidRPr="00491569">
        <w:rPr>
          <w:spacing w:val="-4"/>
        </w:rPr>
        <w:t xml:space="preserve"> </w:t>
      </w:r>
      <w:r w:rsidRPr="00491569">
        <w:t>support,</w:t>
      </w:r>
      <w:r w:rsidRPr="00491569">
        <w:rPr>
          <w:spacing w:val="-6"/>
        </w:rPr>
        <w:t xml:space="preserve"> </w:t>
      </w:r>
      <w:r w:rsidRPr="00491569">
        <w:t xml:space="preserve">Parent Match program, </w:t>
      </w:r>
      <w:r w:rsidR="00E34F1B" w:rsidRPr="00491569">
        <w:t xml:space="preserve">Genetic Navigation, </w:t>
      </w:r>
      <w:r w:rsidRPr="00491569">
        <w:t xml:space="preserve">and </w:t>
      </w:r>
      <w:proofErr w:type="spellStart"/>
      <w:r w:rsidRPr="00491569">
        <w:t>Sib</w:t>
      </w:r>
      <w:r w:rsidR="00B6491F" w:rsidRPr="00491569">
        <w:t>s</w:t>
      </w:r>
      <w:r w:rsidRPr="00491569">
        <w:t>hops</w:t>
      </w:r>
      <w:proofErr w:type="spellEnd"/>
      <w:r w:rsidRPr="00491569">
        <w:t>-sibling support program</w:t>
      </w:r>
      <w:r w:rsidR="008E3408" w:rsidRPr="00491569">
        <w:t>.</w:t>
      </w:r>
    </w:p>
    <w:p w14:paraId="35C2228F" w14:textId="403EE068" w:rsidR="0043712C" w:rsidRPr="00704D5B" w:rsidRDefault="0043712C" w:rsidP="0043712C">
      <w:pPr>
        <w:pStyle w:val="BodyText"/>
        <w:spacing w:before="238"/>
        <w:ind w:left="100"/>
        <w:jc w:val="center"/>
        <w:rPr>
          <w:sz w:val="22"/>
          <w:szCs w:val="22"/>
        </w:rPr>
      </w:pPr>
    </w:p>
    <w:sectPr w:rsidR="0043712C" w:rsidRPr="00704D5B" w:rsidSect="00F70C1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FF5B" w14:textId="77777777" w:rsidR="00CB447C" w:rsidRDefault="00CB447C" w:rsidP="00FC5E50">
      <w:r>
        <w:separator/>
      </w:r>
    </w:p>
  </w:endnote>
  <w:endnote w:type="continuationSeparator" w:id="0">
    <w:p w14:paraId="5E65A0DC" w14:textId="77777777" w:rsidR="00CB447C" w:rsidRDefault="00CB447C" w:rsidP="00FC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BA7C" w14:textId="0178BAAB" w:rsidR="003C016A" w:rsidRPr="00E3519B" w:rsidRDefault="003C016A" w:rsidP="003C016A">
    <w:pPr>
      <w:pStyle w:val="Footer"/>
      <w:jc w:val="center"/>
      <w:rPr>
        <w:b/>
        <w:bCs/>
      </w:rPr>
    </w:pPr>
    <w:r w:rsidRPr="00E3519B">
      <w:rPr>
        <w:b/>
        <w:bCs/>
        <w:i/>
        <w:iCs/>
      </w:rPr>
      <w:t>This fund is made possible through a grant from the Vermont Department of Health Children with Special Health Needs program</w:t>
    </w:r>
    <w:r w:rsidRPr="00E3519B">
      <w:rPr>
        <w:b/>
        <w:bCs/>
      </w:rPr>
      <w:t>.</w:t>
    </w:r>
  </w:p>
  <w:p w14:paraId="6816F0E0" w14:textId="77777777" w:rsidR="003C016A" w:rsidRDefault="003C0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87F4" w14:textId="77777777" w:rsidR="00CB447C" w:rsidRDefault="00CB447C" w:rsidP="00FC5E50">
      <w:r>
        <w:separator/>
      </w:r>
    </w:p>
  </w:footnote>
  <w:footnote w:type="continuationSeparator" w:id="0">
    <w:p w14:paraId="3EE03FBF" w14:textId="77777777" w:rsidR="00CB447C" w:rsidRDefault="00CB447C" w:rsidP="00FC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16E4" w14:textId="6FCCBDDB" w:rsidR="00F271F1" w:rsidRDefault="00F271F1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212379F6" wp14:editId="05B5D88D">
          <wp:extent cx="1874476" cy="753036"/>
          <wp:effectExtent l="0" t="0" r="0" b="9525"/>
          <wp:docPr id="1019645895" name="Image 1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872456" name="Image 1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1415" cy="77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CA4934">
      <w:t xml:space="preserve">                                 </w:t>
    </w:r>
    <w:r w:rsidR="002B41A4">
      <w:t xml:space="preserve">              </w:t>
    </w:r>
    <w:r w:rsidR="00CA4934">
      <w:t xml:space="preserve">                 </w:t>
    </w:r>
    <w:r>
      <w:rPr>
        <w:rFonts w:ascii="Times New Roman"/>
        <w:noProof/>
        <w:sz w:val="20"/>
      </w:rPr>
      <w:drawing>
        <wp:inline distT="0" distB="0" distL="0" distR="0" wp14:anchorId="6AD50486" wp14:editId="091B8776">
          <wp:extent cx="1371600" cy="672465"/>
          <wp:effectExtent l="0" t="0" r="0" b="0"/>
          <wp:docPr id="334555078" name="Image 2" descr="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xt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1786" cy="67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03B07" w14:textId="77777777" w:rsidR="00FC5E50" w:rsidRDefault="00FC5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B0BA3"/>
    <w:multiLevelType w:val="hybridMultilevel"/>
    <w:tmpl w:val="3F7C03B4"/>
    <w:lvl w:ilvl="0" w:tplc="6B0C4E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CEEF4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438259C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77D6C82E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FFF26BF8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6944B2C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FF342138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A4B40D3C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0EA64418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1" w16cid:durableId="27533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5B"/>
    <w:rsid w:val="000178F9"/>
    <w:rsid w:val="00025685"/>
    <w:rsid w:val="00033C23"/>
    <w:rsid w:val="00057743"/>
    <w:rsid w:val="000A41C0"/>
    <w:rsid w:val="000B4B79"/>
    <w:rsid w:val="001C4356"/>
    <w:rsid w:val="001E4790"/>
    <w:rsid w:val="002512DA"/>
    <w:rsid w:val="00272E47"/>
    <w:rsid w:val="002A2261"/>
    <w:rsid w:val="002B41A4"/>
    <w:rsid w:val="002C614B"/>
    <w:rsid w:val="002E2835"/>
    <w:rsid w:val="003034A1"/>
    <w:rsid w:val="00311B37"/>
    <w:rsid w:val="00377D49"/>
    <w:rsid w:val="003B0A4F"/>
    <w:rsid w:val="003C016A"/>
    <w:rsid w:val="003D3B05"/>
    <w:rsid w:val="0043712C"/>
    <w:rsid w:val="00452864"/>
    <w:rsid w:val="00491569"/>
    <w:rsid w:val="004B0E76"/>
    <w:rsid w:val="004E7F17"/>
    <w:rsid w:val="00545732"/>
    <w:rsid w:val="005A6C50"/>
    <w:rsid w:val="005C18C8"/>
    <w:rsid w:val="005C20A3"/>
    <w:rsid w:val="0064441E"/>
    <w:rsid w:val="00694DB4"/>
    <w:rsid w:val="006A6E85"/>
    <w:rsid w:val="006D6A3C"/>
    <w:rsid w:val="00704D5B"/>
    <w:rsid w:val="00741DF4"/>
    <w:rsid w:val="00742235"/>
    <w:rsid w:val="00763C09"/>
    <w:rsid w:val="00773A93"/>
    <w:rsid w:val="007B736C"/>
    <w:rsid w:val="007C42D7"/>
    <w:rsid w:val="0080343D"/>
    <w:rsid w:val="00854094"/>
    <w:rsid w:val="0087436F"/>
    <w:rsid w:val="008B0EF7"/>
    <w:rsid w:val="008E3408"/>
    <w:rsid w:val="009465DA"/>
    <w:rsid w:val="0095190A"/>
    <w:rsid w:val="00994E57"/>
    <w:rsid w:val="00996543"/>
    <w:rsid w:val="009C3944"/>
    <w:rsid w:val="009D7423"/>
    <w:rsid w:val="009F2F32"/>
    <w:rsid w:val="00A26047"/>
    <w:rsid w:val="00A31B2D"/>
    <w:rsid w:val="00A51D5B"/>
    <w:rsid w:val="00A5624D"/>
    <w:rsid w:val="00A6506F"/>
    <w:rsid w:val="00A8352B"/>
    <w:rsid w:val="00B059B8"/>
    <w:rsid w:val="00B24BC6"/>
    <w:rsid w:val="00B60422"/>
    <w:rsid w:val="00B6149A"/>
    <w:rsid w:val="00B6491F"/>
    <w:rsid w:val="00BB7056"/>
    <w:rsid w:val="00BD1F31"/>
    <w:rsid w:val="00C20C59"/>
    <w:rsid w:val="00C23D5B"/>
    <w:rsid w:val="00C85ED6"/>
    <w:rsid w:val="00CA2DEA"/>
    <w:rsid w:val="00CA4934"/>
    <w:rsid w:val="00CA73A6"/>
    <w:rsid w:val="00CB447C"/>
    <w:rsid w:val="00CE3954"/>
    <w:rsid w:val="00D51DCF"/>
    <w:rsid w:val="00DB2296"/>
    <w:rsid w:val="00DB5B5C"/>
    <w:rsid w:val="00DF5A9D"/>
    <w:rsid w:val="00E00622"/>
    <w:rsid w:val="00E12CA7"/>
    <w:rsid w:val="00E20A57"/>
    <w:rsid w:val="00E34F1B"/>
    <w:rsid w:val="00E3519B"/>
    <w:rsid w:val="00E72F5B"/>
    <w:rsid w:val="00EA6FCD"/>
    <w:rsid w:val="00EB6969"/>
    <w:rsid w:val="00F20791"/>
    <w:rsid w:val="00F271F1"/>
    <w:rsid w:val="00F33D15"/>
    <w:rsid w:val="00F70C1D"/>
    <w:rsid w:val="00F900B2"/>
    <w:rsid w:val="00FC4E39"/>
    <w:rsid w:val="00FC5E50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8A53B"/>
  <w15:docId w15:val="{A8E02395-E5FC-427A-A71B-18B302CC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0E76"/>
    <w:rPr>
      <w:rFonts w:ascii="Trebuchet MS" w:eastAsia="Trebuchet MS" w:hAnsi="Trebuchet MS" w:cs="Trebuchet MS"/>
      <w:sz w:val="24"/>
      <w:szCs w:val="24"/>
    </w:rPr>
  </w:style>
  <w:style w:type="paragraph" w:styleId="Revision">
    <w:name w:val="Revision"/>
    <w:hidden/>
    <w:uiPriority w:val="99"/>
    <w:semiHidden/>
    <w:rsid w:val="001C4356"/>
    <w:pPr>
      <w:widowControl/>
      <w:autoSpaceDE/>
      <w:autoSpaceDN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FC5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E5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FC5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E5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fn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ne.Bugbee@vtf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1717</Characters>
  <Application>Microsoft Office Word</Application>
  <DocSecurity>4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Wechsler</dc:creator>
  <cp:lastModifiedBy>Rachel Boyers</cp:lastModifiedBy>
  <cp:revision>2</cp:revision>
  <dcterms:created xsi:type="dcterms:W3CDTF">2025-12-04T18:21:00Z</dcterms:created>
  <dcterms:modified xsi:type="dcterms:W3CDTF">2025-12-04T18:21:00Z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2025-02-26T00:00:00Z</vt:filetime>
  </property>
</Properties>
</file>